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9E" w:rsidRPr="0020031D" w:rsidRDefault="0020031D" w:rsidP="0020031D">
      <w:pPr>
        <w:jc w:val="center"/>
        <w:rPr>
          <w:rFonts w:ascii="Times New Roman" w:eastAsia="Palatino Linotype" w:hAnsi="Times New Roman" w:cs="Times New Roman"/>
          <w:b/>
          <w:bCs/>
          <w:sz w:val="24"/>
          <w:szCs w:val="28"/>
        </w:rPr>
      </w:pPr>
      <w:r w:rsidRPr="0020031D">
        <w:rPr>
          <w:rFonts w:ascii="Times New Roman" w:eastAsia="Palatino Linotype" w:hAnsi="Times New Roman" w:cs="Times New Roman"/>
          <w:b/>
          <w:bCs/>
          <w:sz w:val="24"/>
          <w:szCs w:val="28"/>
        </w:rPr>
        <w:t>Муниципальное бюджетное учреждение культуры «</w:t>
      </w:r>
      <w:proofErr w:type="spellStart"/>
      <w:r w:rsidRPr="0020031D">
        <w:rPr>
          <w:rFonts w:ascii="Times New Roman" w:eastAsia="Palatino Linotype" w:hAnsi="Times New Roman" w:cs="Times New Roman"/>
          <w:b/>
          <w:bCs/>
          <w:sz w:val="24"/>
          <w:szCs w:val="28"/>
        </w:rPr>
        <w:t>Межпоселенческая</w:t>
      </w:r>
      <w:proofErr w:type="spellEnd"/>
      <w:r w:rsidRPr="0020031D">
        <w:rPr>
          <w:rFonts w:ascii="Times New Roman" w:eastAsia="Palatino Linotype" w:hAnsi="Times New Roman" w:cs="Times New Roman"/>
          <w:b/>
          <w:bCs/>
          <w:sz w:val="24"/>
          <w:szCs w:val="28"/>
        </w:rPr>
        <w:t xml:space="preserve"> централизованная клубная система Переволоцкого района» Оренбургской области.</w:t>
      </w:r>
    </w:p>
    <w:p w:rsidR="00AB65FC" w:rsidRDefault="00AB65FC" w:rsidP="0020031D">
      <w:pPr>
        <w:jc w:val="center"/>
        <w:rPr>
          <w:rFonts w:ascii="Times New Roman" w:eastAsia="Palatino Linotype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38954" cy="2625969"/>
            <wp:effectExtent l="0" t="0" r="4445" b="3175"/>
            <wp:docPr id="1" name="Рисунок 1" descr="https://sun9-58.userapi.com/impg/iHdm_qUx5Ha0quHIfIcdMqQ8TavidKiuZaX6cw/3zTvAv56gx4.jpg?size=800x533&amp;quality=95&amp;sign=607de28597e9afd8502f184ebc06f8ba&amp;c_uniq_tag=-VVCMco-K4lFu-DvQGkAQeVk1fmm7v1mw0ge7c4UWj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8.userapi.com/impg/iHdm_qUx5Ha0quHIfIcdMqQ8TavidKiuZaX6cw/3zTvAv56gx4.jpg?size=800x533&amp;quality=95&amp;sign=607de28597e9afd8502f184ebc06f8ba&amp;c_uniq_tag=-VVCMco-K4lFu-DvQGkAQeVk1fmm7v1mw0ge7c4UWjo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656" cy="262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FC" w:rsidRDefault="00AB65FC" w:rsidP="0020031D">
      <w:pPr>
        <w:jc w:val="center"/>
        <w:rPr>
          <w:rFonts w:ascii="Times New Roman" w:eastAsia="Palatino Linotype" w:hAnsi="Times New Roman" w:cs="Times New Roman"/>
          <w:b/>
          <w:bCs/>
          <w:sz w:val="28"/>
          <w:szCs w:val="28"/>
        </w:rPr>
      </w:pPr>
    </w:p>
    <w:p w:rsidR="002D72C3" w:rsidRPr="008B787C" w:rsidRDefault="002D72C3" w:rsidP="0020031D">
      <w:pPr>
        <w:jc w:val="center"/>
        <w:rPr>
          <w:rFonts w:ascii="Times New Roman" w:eastAsia="Palatino Linotype" w:hAnsi="Times New Roman" w:cs="Times New Roman"/>
          <w:b/>
          <w:bCs/>
          <w:sz w:val="28"/>
          <w:szCs w:val="28"/>
        </w:rPr>
      </w:pPr>
      <w:r w:rsidRPr="008B787C">
        <w:rPr>
          <w:rFonts w:ascii="Times New Roman" w:eastAsia="Palatino Linotype" w:hAnsi="Times New Roman" w:cs="Times New Roman"/>
          <w:b/>
          <w:bCs/>
          <w:sz w:val="28"/>
          <w:szCs w:val="28"/>
        </w:rPr>
        <w:t>«СПЕЦИФИКА РАБОТЫ В</w:t>
      </w:r>
      <w:r w:rsidR="0020031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8B787C">
        <w:rPr>
          <w:rFonts w:ascii="Times New Roman" w:eastAsia="Palatino Linotype" w:hAnsi="Times New Roman" w:cs="Times New Roman"/>
          <w:b/>
          <w:bCs/>
          <w:sz w:val="28"/>
          <w:szCs w:val="28"/>
        </w:rPr>
        <w:t>САМОДЕЯТЕЛЬНОМ</w:t>
      </w:r>
      <w:r w:rsidR="0020031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8B787C">
        <w:rPr>
          <w:rFonts w:ascii="Times New Roman" w:eastAsia="Palatino Linotype" w:hAnsi="Times New Roman" w:cs="Times New Roman"/>
          <w:b/>
          <w:bCs/>
          <w:sz w:val="28"/>
          <w:szCs w:val="28"/>
        </w:rPr>
        <w:t>ХОРЕОГРАФИЧЕСКОМ</w:t>
      </w:r>
      <w:r w:rsidR="0020031D"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</w:t>
      </w:r>
      <w:r w:rsidRPr="008B787C">
        <w:rPr>
          <w:rFonts w:ascii="Times New Roman" w:eastAsia="Palatino Linotype" w:hAnsi="Times New Roman" w:cs="Times New Roman"/>
          <w:b/>
          <w:bCs/>
          <w:sz w:val="28"/>
          <w:szCs w:val="28"/>
        </w:rPr>
        <w:t>КОЛЛЕКТИВЕ»</w:t>
      </w:r>
    </w:p>
    <w:p w:rsidR="002D72C3" w:rsidRDefault="002D72C3" w:rsidP="002003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87C">
        <w:rPr>
          <w:rFonts w:ascii="Times New Roman" w:eastAsia="Times New Roman" w:hAnsi="Times New Roman" w:cs="Times New Roman"/>
          <w:sz w:val="28"/>
          <w:szCs w:val="28"/>
        </w:rPr>
        <w:t>(Методическое</w:t>
      </w:r>
      <w:r w:rsidR="00240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787C">
        <w:rPr>
          <w:rFonts w:ascii="Times New Roman" w:eastAsia="Times New Roman" w:hAnsi="Times New Roman" w:cs="Times New Roman"/>
          <w:sz w:val="28"/>
          <w:szCs w:val="28"/>
        </w:rPr>
        <w:t>пособие)</w:t>
      </w:r>
    </w:p>
    <w:p w:rsidR="0033349E" w:rsidRDefault="00773203" w:rsidP="0020031D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«Если хочешь воспитать успешну</w:t>
      </w:r>
      <w:r w:rsidR="00240D9D">
        <w:rPr>
          <w:rFonts w:ascii="Times New Roman" w:eastAsia="Times New Roman" w:hAnsi="Times New Roman" w:cs="Times New Roman"/>
          <w:i/>
          <w:sz w:val="28"/>
          <w:szCs w:val="28"/>
        </w:rPr>
        <w:t>ю личность – научи ее танцевать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EC1C57" w:rsidRDefault="00EC1C57" w:rsidP="00EC1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1C57" w:rsidRDefault="00EC1C57" w:rsidP="00EC1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Составитель: Екатерина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Кочкина</w:t>
      </w:r>
      <w:proofErr w:type="spellEnd"/>
    </w:p>
    <w:p w:rsidR="00EC1C57" w:rsidRDefault="00EC1C57" w:rsidP="00EC1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C57" w:rsidRDefault="00EC1C57" w:rsidP="00EC1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C57" w:rsidRDefault="00EC1C57" w:rsidP="00EC1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Кубанка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Переволоцкого района, </w:t>
      </w:r>
    </w:p>
    <w:p w:rsidR="00266CA2" w:rsidRPr="00EC1C57" w:rsidRDefault="00EC1C57" w:rsidP="00EC1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2D72C3" w:rsidRPr="0033349E" w:rsidRDefault="002D72C3" w:rsidP="00200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lastRenderedPageBreak/>
        <w:t>Деятельность</w:t>
      </w:r>
      <w:r w:rsidR="0020031D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самодеятельного</w:t>
      </w:r>
      <w:r w:rsidR="0020031D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хореографического</w:t>
      </w:r>
      <w:r w:rsidR="0020031D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коллектива.</w:t>
      </w:r>
    </w:p>
    <w:p w:rsidR="002D72C3" w:rsidRPr="0033349E" w:rsidRDefault="002D72C3" w:rsidP="0020031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Танцевальный коллектив – это особая среда, где самое широчайшие поле возможностей для ребенка</w:t>
      </w:r>
      <w:proofErr w:type="gramStart"/>
      <w:r w:rsidRPr="0033349E">
        <w:rPr>
          <w:rFonts w:ascii="Times New Roman" w:eastAsia="Times New Roman" w:hAnsi="Times New Roman" w:cs="Times New Roman"/>
          <w:sz w:val="28"/>
          <w:szCs w:val="28"/>
        </w:rPr>
        <w:t>:о</w:t>
      </w:r>
      <w:proofErr w:type="gramEnd"/>
      <w:r w:rsidRPr="0033349E">
        <w:rPr>
          <w:rFonts w:ascii="Times New Roman" w:eastAsia="Times New Roman" w:hAnsi="Times New Roman" w:cs="Times New Roman"/>
          <w:sz w:val="28"/>
          <w:szCs w:val="28"/>
        </w:rPr>
        <w:t>т изначального пробуждения интереса к искусству танца до овладения основами профессионального мастерства. Воспитывающие функции занятий танцем разнообразны:</w:t>
      </w:r>
    </w:p>
    <w:p w:rsidR="002D72C3" w:rsidRPr="0033349E" w:rsidRDefault="002D72C3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выявлениеспособностейиценностных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ориентаций;</w:t>
      </w:r>
    </w:p>
    <w:p w:rsidR="002D72C3" w:rsidRPr="0033349E" w:rsidRDefault="002D72C3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формированиехудожественного,образноговосприятияи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мышления;</w:t>
      </w:r>
    </w:p>
    <w:p w:rsidR="002D72C3" w:rsidRPr="0033349E" w:rsidRDefault="002D72C3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овладениеязыкомитехникой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танца;</w:t>
      </w:r>
    </w:p>
    <w:p w:rsidR="002D72C3" w:rsidRPr="0033349E" w:rsidRDefault="002D72C3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развитиеэмоциональнойсферы,творческойинтуициии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артистизма;</w:t>
      </w:r>
    </w:p>
    <w:p w:rsidR="002D72C3" w:rsidRPr="0033349E" w:rsidRDefault="002D72C3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становление важнейших качеств личности – трудолюбие, дисциплинированности</w:t>
      </w:r>
    </w:p>
    <w:p w:rsidR="002D72C3" w:rsidRPr="0033349E" w:rsidRDefault="002D72C3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 xml:space="preserve">стремление к совершенству, 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чувство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ответственности, взаимопомощи.</w:t>
      </w:r>
    </w:p>
    <w:p w:rsidR="002D72C3" w:rsidRPr="0033349E" w:rsidRDefault="002D72C3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pacing w:val="-4"/>
          <w:sz w:val="28"/>
          <w:szCs w:val="28"/>
        </w:rPr>
        <w:t>Вся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деятельностьхореографическогоколлективанаправлена</w:t>
      </w:r>
      <w:r w:rsidRPr="0033349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решение задач воспитания и обучение танцу.</w:t>
      </w:r>
    </w:p>
    <w:p w:rsidR="002D72C3" w:rsidRPr="0033349E" w:rsidRDefault="002D72C3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Задачи:</w:t>
      </w:r>
      <w:r w:rsidR="002003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="00E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устойчивый</w:t>
      </w:r>
      <w:r w:rsidR="00E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="00E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E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танцу;</w:t>
      </w:r>
    </w:p>
    <w:p w:rsidR="002D72C3" w:rsidRPr="0033349E" w:rsidRDefault="002D72C3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датьнакаждойступеникомплексзнанийиуменийпоискусствутанцу с учетом индивидуальных особенностей ребенка;</w:t>
      </w:r>
    </w:p>
    <w:p w:rsidR="002D72C3" w:rsidRPr="0033349E" w:rsidRDefault="002D72C3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сформироватьмузыкальную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культуру;</w:t>
      </w:r>
    </w:p>
    <w:p w:rsidR="002D72C3" w:rsidRPr="0033349E" w:rsidRDefault="002D72C3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развитьтворческие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способности;</w:t>
      </w:r>
    </w:p>
    <w:p w:rsidR="002D72C3" w:rsidRPr="0033349E" w:rsidRDefault="002D72C3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закрепитьполученныенавыкивконцертной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деятельности;</w:t>
      </w:r>
    </w:p>
    <w:p w:rsidR="002D72C3" w:rsidRPr="0033349E" w:rsidRDefault="002D72C3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развитьфизическииукрепить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здоровье;</w:t>
      </w:r>
    </w:p>
    <w:p w:rsidR="002D72C3" w:rsidRPr="0033349E" w:rsidRDefault="002D72C3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пробудитьинтерескпрофессии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хореографа.</w:t>
      </w:r>
    </w:p>
    <w:p w:rsidR="002D72C3" w:rsidRPr="0033349E" w:rsidRDefault="002D72C3" w:rsidP="002003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72C3" w:rsidRPr="0033349E" w:rsidRDefault="002D72C3" w:rsidP="002D72C3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Во главе коллектива стоит руководитель, который направляет деятельностьсамодеятельногоколлектива,создаетусловиядляегоработы,развиваеттворческиеспособностиучастников,способствуетформированиюкачеств,необходимых для занятий хореографической деятельностью. Для осуществленияэтой деятельностью руководитель должен иметь профессиональные знания, опытработыиобладатьнеобходимымидляэтойспециальностикачествамииспособностями.</w:t>
      </w:r>
    </w:p>
    <w:p w:rsidR="00B826E8" w:rsidRPr="0033349E" w:rsidRDefault="00B826E8" w:rsidP="0020031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Видыхореографическихколлективов.</w:t>
      </w:r>
    </w:p>
    <w:p w:rsidR="00B826E8" w:rsidRPr="0033349E" w:rsidRDefault="00B826E8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Хореографическиеколлективыразличаютсяпо:</w:t>
      </w:r>
    </w:p>
    <w:p w:rsidR="00B826E8" w:rsidRPr="0033349E" w:rsidRDefault="00B826E8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Возрасту-детские,подростковые,взрослые.</w:t>
      </w:r>
    </w:p>
    <w:p w:rsidR="00B826E8" w:rsidRDefault="00B826E8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ab/>
        <w:t>классические,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ab/>
        <w:t>народные,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ab/>
        <w:t>современные,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ab/>
      </w:r>
      <w:r w:rsidRPr="0033349E">
        <w:rPr>
          <w:rFonts w:ascii="Times New Roman" w:eastAsia="Times New Roman" w:hAnsi="Times New Roman" w:cs="Times New Roman"/>
          <w:spacing w:val="-1"/>
          <w:sz w:val="28"/>
          <w:szCs w:val="28"/>
        </w:rPr>
        <w:t>бальные,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спортивно-эстрадные ит.д.</w:t>
      </w:r>
    </w:p>
    <w:p w:rsidR="00B826E8" w:rsidRPr="0033349E" w:rsidRDefault="00B826E8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Типу:</w:t>
      </w:r>
    </w:p>
    <w:p w:rsidR="00B826E8" w:rsidRPr="0033349E" w:rsidRDefault="00B826E8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b/>
          <w:sz w:val="28"/>
          <w:szCs w:val="28"/>
        </w:rPr>
        <w:t xml:space="preserve">а) Кружок -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по численности от 8 до 20 человек. В коллективе реализуетсясовокупностьпедагогическойихудожественно-исполнительскойдеятельности</w:t>
      </w:r>
      <w:proofErr w:type="gramStart"/>
      <w:r w:rsidRPr="0033349E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33349E">
        <w:rPr>
          <w:rFonts w:ascii="Times New Roman" w:eastAsia="Times New Roman" w:hAnsi="Times New Roman" w:cs="Times New Roman"/>
          <w:sz w:val="28"/>
          <w:szCs w:val="28"/>
        </w:rPr>
        <w:t>сновнойвид деятельности–концертно-исполнительская.</w:t>
      </w:r>
    </w:p>
    <w:p w:rsidR="00B826E8" w:rsidRPr="0033349E" w:rsidRDefault="00B826E8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b/>
          <w:sz w:val="28"/>
          <w:szCs w:val="28"/>
        </w:rPr>
        <w:t xml:space="preserve">б) Ансамбль -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хореографический коллектив, который состоит из несколькихподгрупп:подготовительная,младшая,средняя,старшаягруппы.Численностьансамблянасчитываетот16до300человек,взависимостиотколичестваподгрупп.Воглавеансамблястоитруководитель,атакжевштатвходитбалетмейстер-репетиториконцертмейстер.</w:t>
      </w:r>
    </w:p>
    <w:p w:rsidR="00B826E8" w:rsidRPr="0033349E" w:rsidRDefault="00B826E8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 xml:space="preserve">За активную концертную деятельность, участие в конкурсах и фестиваляхразличных уровней и определенные достижения (дипломы различных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lastRenderedPageBreak/>
        <w:t>уровней,</w:t>
      </w:r>
      <w:r w:rsidR="00B9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грамоты), ансамблю может быть присвоено звание «народный</w:t>
      </w:r>
      <w:r w:rsidR="00B9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самодеятельный</w:t>
      </w:r>
      <w:r w:rsidR="00B9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коллектив»</w:t>
      </w:r>
      <w:r w:rsidR="00B9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детскому</w:t>
      </w:r>
      <w:r w:rsidR="00B9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коллективу</w:t>
      </w:r>
      <w:r w:rsidR="00B9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«образцовый</w:t>
      </w:r>
      <w:r w:rsidR="00B9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художественный</w:t>
      </w:r>
      <w:r w:rsidR="00B9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коллектив».</w:t>
      </w:r>
    </w:p>
    <w:p w:rsidR="00B826E8" w:rsidRPr="0033349E" w:rsidRDefault="00B826E8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Танцевальное искусство как средство эстетическоговоспитания личности обладает огромной силой.Занятия танцем приобщают ребенка к миру прекрасного, воспитываютхудожественный вкус. Общение с танцем учит детей слушать, воспринимать, оценивать музыку, развивает любовь к музыке готовит из них будущих, чутких слушателей и ценителей музыки</w:t>
      </w:r>
      <w:proofErr w:type="gramStart"/>
      <w:r w:rsidRPr="0033349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826E8" w:rsidRPr="0033349E" w:rsidRDefault="00B826E8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Танцевальные занятия развивают детей физически, укрепляют их здоровье: правильно развивают костно-мышечный аппарат, помогают избавитьсяот физических недостатков,максимально исправляют нарушения осанки, формируют красивую фигуру.</w:t>
      </w:r>
    </w:p>
    <w:p w:rsidR="00B826E8" w:rsidRPr="0033349E" w:rsidRDefault="00B826E8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В танце находит выражение жизнерадостность и активность ребенка, развивается его творческая фантазия, творческие способности:ребенок учится сам создавать пластический образ.</w:t>
      </w:r>
    </w:p>
    <w:p w:rsidR="00591FF0" w:rsidRPr="0033349E" w:rsidRDefault="00B826E8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Коллективныевыступленияпередзрителемявляютсяодним</w:t>
      </w:r>
      <w:r w:rsidRPr="0033349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из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главных воспитательныхсредств:переживаниеуспехаприноситм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оральное 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удовлетворение, создаютсяусловия</w:t>
      </w:r>
      <w:r w:rsidRPr="0033349E">
        <w:rPr>
          <w:rFonts w:ascii="Times New Roman" w:eastAsia="Times New Roman" w:hAnsi="Times New Roman" w:cs="Times New Roman"/>
          <w:spacing w:val="-4"/>
          <w:sz w:val="28"/>
          <w:szCs w:val="28"/>
        </w:rPr>
        <w:t>для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самореализациитворческого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 xml:space="preserve">потенциала,воспитываютсячувстваответственности,дружбы,товарищества. 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Занятиятанцемснимаютнапряжение,активизируютвнимание,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 xml:space="preserve"> усиливаютэмоциональнуюреакцию ивцеломповышают трудовойи жизненный тонус ребенка.</w:t>
      </w:r>
    </w:p>
    <w:p w:rsidR="00591FF0" w:rsidRPr="0033349E" w:rsidRDefault="00591FF0" w:rsidP="0020031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b/>
          <w:sz w:val="28"/>
          <w:szCs w:val="28"/>
        </w:rPr>
        <w:t>Организация</w:t>
      </w:r>
      <w:r w:rsidR="00B906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="00B906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b/>
          <w:sz w:val="28"/>
          <w:szCs w:val="28"/>
        </w:rPr>
        <w:t>самодеятельного</w:t>
      </w:r>
      <w:r w:rsidR="00B906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b/>
          <w:sz w:val="28"/>
          <w:szCs w:val="28"/>
        </w:rPr>
        <w:t>хореографического</w:t>
      </w:r>
      <w:r w:rsidR="00B906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b/>
          <w:sz w:val="28"/>
          <w:szCs w:val="28"/>
        </w:rPr>
        <w:t>коллектива</w:t>
      </w:r>
    </w:p>
    <w:p w:rsidR="00AB65FC" w:rsidRPr="0033349E" w:rsidRDefault="00AB65FC" w:rsidP="0020031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FF0" w:rsidRPr="0033349E" w:rsidRDefault="00AB65FC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309" cy="1677495"/>
            <wp:effectExtent l="0" t="0" r="635" b="0"/>
            <wp:docPr id="2" name="Рисунок 2" descr="https://avatars.mds.yandex.net/i?id=d3dbdc068fb667013493dbcec608dc46849f90e6-967850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d3dbdc068fb667013493dbcec608dc46849f90e6-967850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309" cy="16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49E" w:rsidRPr="0033349E" w:rsidRDefault="0033349E" w:rsidP="002003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 xml:space="preserve">- Лицом коллектива является </w:t>
      </w:r>
      <w:r w:rsidRPr="0033349E">
        <w:rPr>
          <w:rFonts w:ascii="Times New Roman" w:eastAsia="Times New Roman" w:hAnsi="Times New Roman" w:cs="Times New Roman"/>
          <w:i/>
          <w:sz w:val="28"/>
          <w:szCs w:val="28"/>
        </w:rPr>
        <w:t>репертуар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 xml:space="preserve">,егоидейный и художественный уровень. При составлении репертуара необходимо учитывать ближние и дальние перспективы творческой деятельности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lastRenderedPageBreak/>
        <w:t>коллектива</w:t>
      </w:r>
      <w:proofErr w:type="gramStart"/>
      <w:r w:rsidRPr="0033349E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33349E">
        <w:rPr>
          <w:rFonts w:ascii="Times New Roman" w:eastAsia="Times New Roman" w:hAnsi="Times New Roman" w:cs="Times New Roman"/>
          <w:sz w:val="28"/>
          <w:szCs w:val="28"/>
        </w:rPr>
        <w:t>читывать потребностидетей,интересы,их подготовленность к восприятию произведения.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В подготовке репертуара следует использовать как традиционный, таки редко встречающийся танцевальный материал. В репертуаре следует уделить внимание танцевальному фольклору своего региона.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Танцевальные постановки должны быть направлены на раскрытие индивидуальности детей, на воспитание этических отношений друг к другу, на развитие техники и выразительностиисполнения.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 xml:space="preserve">Музыкальному оформлению учебных занятий, развивающих игровых этюдов и танцев, репертуарных постановок отводится важная роль. Рекомендуется это делать с учетом восприятия его детьми: </w:t>
      </w:r>
      <w:proofErr w:type="gramStart"/>
      <w:r w:rsidRPr="0033349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3349E">
        <w:rPr>
          <w:rFonts w:ascii="Times New Roman" w:eastAsia="Times New Roman" w:hAnsi="Times New Roman" w:cs="Times New Roman"/>
          <w:sz w:val="28"/>
          <w:szCs w:val="28"/>
        </w:rPr>
        <w:t xml:space="preserve"> более простого в младших классахк болеесложному – в старших.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Для репертуарных постановок надо использовать музыкальные произведения, удобные для создания пластических образов, с богатым внутренним содержанием, в ярком исполнении. Лучше использовать аудио записи оркестров, ансамблей, профессиональных исполнителей.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Практическое обучение танцу предполагает также и знакомство с теорией искусства танца, музыки и преподаванияметодики движения. Специфика обучения танцу в том, что преподавание теории осуществляется на практических занятиях.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Условия для применения полученных знаний, умений и навыков</w:t>
      </w:r>
      <w:proofErr w:type="gramStart"/>
      <w:r w:rsidRPr="0033349E">
        <w:rPr>
          <w:rFonts w:ascii="Times New Roman" w:eastAsia="Times New Roman" w:hAnsi="Times New Roman" w:cs="Times New Roman"/>
          <w:sz w:val="28"/>
          <w:szCs w:val="28"/>
        </w:rPr>
        <w:t>,ф</w:t>
      </w:r>
      <w:proofErr w:type="gramEnd"/>
      <w:r w:rsidRPr="0033349E">
        <w:rPr>
          <w:rFonts w:ascii="Times New Roman" w:eastAsia="Times New Roman" w:hAnsi="Times New Roman" w:cs="Times New Roman"/>
          <w:sz w:val="28"/>
          <w:szCs w:val="28"/>
        </w:rPr>
        <w:t>орма контроля за уровнем подготовки – открытые уроки, отчетные выступления, концертная деятельность коллектива, его участие в смотрах, конкурсах, фестивалях и праздниках танцах различного уровня. Концертная деятельность – это показатель стабильности коллектива, общей культуры его исполнителей, грамотности и профессионализмаруководителя.</w:t>
      </w:r>
    </w:p>
    <w:p w:rsidR="00967E22" w:rsidRPr="0033349E" w:rsidRDefault="00967E22" w:rsidP="0020031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_250012"/>
      <w:r w:rsidRPr="0033349E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bookmarkEnd w:id="0"/>
      <w:r w:rsidRPr="0033349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урока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Как грамотно построить занятие? От того, насколько удачно педагог это сделает,зависитто,как учащиесябудутвосприниматьматериал.Занятия для младших и старших воспитанников строятся по-разному, с учетом физических и психических возможностей детей.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 xml:space="preserve">С самого первого занятия важно приучать ребенка к самостоятельной работе. Надо выделять время перед началом занятия для отработки предыдущего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материала, давать детям возможность вспомнить, что они изучили на прошлом занятии. Если педагогу это удастся, то на выступлении не будет проблемс разогревом детей и разводкой номеров. Ученикибудут все делать сами. Иво взрослой жизни у них, скорее всего, появится такое качество, как ответственность.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7E22" w:rsidRPr="0033349E" w:rsidRDefault="00967E22" w:rsidP="0020031D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i/>
          <w:sz w:val="28"/>
          <w:szCs w:val="28"/>
        </w:rPr>
        <w:t xml:space="preserve">Уроквмладшихклассах(5-10 </w:t>
      </w:r>
      <w:r w:rsidRPr="0033349E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лет)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Приходя на занятия и даже переодевшись в форму,многие детиеще не настроены на то,чтобы внимательно слушать педагога и, тем более, понимать его. Дети перед началом урока заняты своими важными делами (игры, общение друг с другом, обмен впечатлениями). Дайтеим время перестроитсянаурок</w:t>
      </w:r>
      <w:proofErr w:type="gramStart"/>
      <w:r w:rsidRPr="0033349E"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 w:rsidRPr="0033349E">
        <w:rPr>
          <w:rFonts w:ascii="Times New Roman" w:eastAsia="Times New Roman" w:hAnsi="Times New Roman" w:cs="Times New Roman"/>
          <w:sz w:val="28"/>
          <w:szCs w:val="28"/>
        </w:rPr>
        <w:t>оговоритесними,спроситекакукогоделавшколе,в детском саду. Пусть переход к занятиям будет плавным, незаметным для самих малышей. Завладейте сначала их вниманием.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Минутдесять от урока можно потратить на повторение пройденного материала. Это углубит и укрепит знания малышей. Для того</w:t>
      </w:r>
      <w:proofErr w:type="gramStart"/>
      <w:r w:rsidRPr="0033349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3349E">
        <w:rPr>
          <w:rFonts w:ascii="Times New Roman" w:eastAsia="Times New Roman" w:hAnsi="Times New Roman" w:cs="Times New Roman"/>
          <w:sz w:val="28"/>
          <w:szCs w:val="28"/>
        </w:rPr>
        <w:t xml:space="preserve"> чтобы внимание детей не рассеивалось, можно задавать имвопросы по теории. Пусть ребята проговаривают вслух правила выполнения движений. Такони лучше будут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запоминать материал. Когда педагог дает что-то детям новое, необходимо несколько раз в разных вариациях повторить одно и то же. Не спешите и не требуйте от детей моментального понимания и выполнения 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движения.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 xml:space="preserve">Хорошо, если занятие проводится в игровой форме. Новажнопомнить, что для дошкольников интересен сам процесс игры, а для старших важен ее результат. Конец урока лучше сделать игровым, чтобы снять удетей чувство усталости, напряжения и отправить их по домам в хорошем 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настроении.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Для детей младшего возраста (5-7 лет)не рекомендуется проводить занятие больше часа.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Урокможноспланироватьследующим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образом: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10минут–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разогрев;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20минут–повторение</w:t>
      </w:r>
      <w:r w:rsidR="00200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пройденного</w:t>
      </w:r>
      <w:r w:rsidR="00200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материала; 20 минут – новый материал;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10минут–игровая(финальная)часть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занятия.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Большое значение придается показу, так какзакладывается фундамент обучения, усваивается танцевальная азбука и вырабатывается ряд первоначальных</w:t>
      </w:r>
      <w:r w:rsidR="00200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исполнительских</w:t>
      </w:r>
      <w:r w:rsidR="00200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навыков.</w:t>
      </w:r>
      <w:r w:rsidR="00200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Показ</w:t>
      </w:r>
      <w:r w:rsidR="00200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lastRenderedPageBreak/>
        <w:t>должен</w:t>
      </w:r>
      <w:r w:rsidR="00200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200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предельно</w:t>
      </w:r>
      <w:r w:rsidR="00200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точным, конкретным,</w:t>
      </w:r>
      <w:r w:rsidR="00200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технически совершенным, детальным. Словесное объяснение комментирует показ,выделяя наиболее важные моменты, замечания носят конкретный характер. Слово служит для образования основных понятий: терминология, правила исполнения. На этом этапе ученики больше копируют, чем думают над тем, что и как сделать. Мышление носит конкретно-образный характер.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7E22" w:rsidRPr="0033349E" w:rsidRDefault="00967E22" w:rsidP="0020031D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i/>
          <w:sz w:val="28"/>
          <w:szCs w:val="28"/>
        </w:rPr>
        <w:t>Уроквсреднихклассах(10-13</w:t>
      </w:r>
      <w:r w:rsidRPr="0033349E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лет)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Показ несет большее обобщение, так как учащиесяосваивают сумму основных технических приемов, опираясь на тот фундамент знаний, уменийи навыков, который получен в младших классах. При показе педагог может пренебречьточностьюисполненияотдельныхэлементов</w:t>
      </w:r>
      <w:proofErr w:type="gramStart"/>
      <w:r w:rsidRPr="0033349E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33349E">
        <w:rPr>
          <w:rFonts w:ascii="Times New Roman" w:eastAsia="Times New Roman" w:hAnsi="Times New Roman" w:cs="Times New Roman"/>
          <w:sz w:val="28"/>
          <w:szCs w:val="28"/>
        </w:rPr>
        <w:t>амечаялишь</w:t>
      </w:r>
      <w:r w:rsidRPr="0033349E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3349E">
        <w:rPr>
          <w:rFonts w:ascii="Times New Roman" w:eastAsia="Times New Roman" w:hAnsi="Times New Roman" w:cs="Times New Roman"/>
          <w:sz w:val="28"/>
          <w:szCs w:val="28"/>
        </w:rPr>
        <w:t>вполноги</w:t>
      </w:r>
      <w:proofErr w:type="spellEnd"/>
      <w:r w:rsidRPr="0033349E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E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общую</w:t>
      </w:r>
      <w:r w:rsidR="00E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схему,</w:t>
      </w:r>
      <w:r w:rsidR="00E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но при этом</w:t>
      </w:r>
      <w:r w:rsidR="00E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важно выделить</w:t>
      </w:r>
      <w:r w:rsidR="00E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узловой,</w:t>
      </w:r>
      <w:r w:rsidR="00E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технически наиболее важный момент движения.</w:t>
      </w:r>
      <w:r w:rsidR="00E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Словесный метод</w:t>
      </w:r>
      <w:r w:rsidR="00E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 xml:space="preserve">приобретает очень большое значение в связи с происходящим моментом осмысления исполнения, выработки сознательного вдумчивого подхода к работе, формирования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профессионального кругозора учащихся. Слово несетна этом этапе самую большую нагрузку (большую, чем в младших и старших 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классах).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Урокможноспланироватьследующим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образом: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30минут–разогревиупражненияу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палки;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 xml:space="preserve">30 минут – упражнения на середине и повторение пройденного 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материала;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00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минут–</w:t>
      </w:r>
      <w:proofErr w:type="spellStart"/>
      <w:r w:rsidRPr="0033349E">
        <w:rPr>
          <w:rFonts w:ascii="Times New Roman" w:eastAsia="Times New Roman" w:hAnsi="Times New Roman" w:cs="Times New Roman"/>
          <w:sz w:val="28"/>
          <w:szCs w:val="28"/>
        </w:rPr>
        <w:t>проучивание</w:t>
      </w:r>
      <w:proofErr w:type="spellEnd"/>
      <w:r w:rsidR="00200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="00200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материала.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7E22" w:rsidRPr="0033349E" w:rsidRDefault="00967E22" w:rsidP="0020031D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i/>
          <w:sz w:val="28"/>
          <w:szCs w:val="28"/>
        </w:rPr>
        <w:t>Уроквстаршихклассах(14-17</w:t>
      </w:r>
      <w:r w:rsidRPr="0033349E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лет)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Показ и объяснение занимают меньшее время по сравнению со средними классами. Формируется техника артистичность, возрастают темпы урока,физическаянагрузка.Линияуроканепрерывна,и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необходимо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3349E">
        <w:rPr>
          <w:rFonts w:ascii="Times New Roman" w:eastAsia="Times New Roman" w:hAnsi="Times New Roman" w:cs="Times New Roman"/>
          <w:sz w:val="28"/>
          <w:szCs w:val="28"/>
        </w:rPr>
        <w:t>втанцовываться</w:t>
      </w:r>
      <w:proofErr w:type="spellEnd"/>
      <w:r w:rsidRPr="0033349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большие</w:t>
      </w:r>
      <w:r w:rsidR="00E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="00E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комбинации</w:t>
      </w:r>
      <w:r w:rsidR="00E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этюды.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Лаконичные и скупые показ и объяснения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ab/>
        <w:t xml:space="preserve">должны нести в себе максимум 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объяснения.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Урокможноспланироватьследующимобразом: 15-20 минут – разогреви упражненияу палки;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lastRenderedPageBreak/>
        <w:t>30-40минут–упражнениянасерединеиповторениепройденного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материала;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30-40минут–</w:t>
      </w:r>
      <w:proofErr w:type="spellStart"/>
      <w:r w:rsidRPr="0033349E">
        <w:rPr>
          <w:rFonts w:ascii="Times New Roman" w:eastAsia="Times New Roman" w:hAnsi="Times New Roman" w:cs="Times New Roman"/>
          <w:sz w:val="28"/>
          <w:szCs w:val="28"/>
        </w:rPr>
        <w:t>проучивание</w:t>
      </w:r>
      <w:proofErr w:type="spellEnd"/>
      <w:r w:rsidR="00E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="00E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материала.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7E22" w:rsidRPr="0033349E" w:rsidRDefault="00967E22" w:rsidP="0020031D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i/>
          <w:sz w:val="28"/>
          <w:szCs w:val="28"/>
        </w:rPr>
        <w:t>Проведение</w:t>
      </w:r>
      <w:r w:rsidRPr="0033349E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урока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Все движения и темп исполнения комбинаций должны соответствовать программному материалу, техническим возможностям учащихся, правильным методическим раскладкам.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 xml:space="preserve">Объяснение и показ педагога должны бытьточными и лаконичными, а паузы между движениями – короткими, так как ослабевает внимание </w:t>
      </w:r>
      <w:proofErr w:type="gramStart"/>
      <w:r w:rsidRPr="0033349E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proofErr w:type="gramEnd"/>
      <w:r w:rsidRPr="0033349E">
        <w:rPr>
          <w:rFonts w:ascii="Times New Roman" w:eastAsia="Times New Roman" w:hAnsi="Times New Roman" w:cs="Times New Roman"/>
          <w:sz w:val="28"/>
          <w:szCs w:val="28"/>
        </w:rPr>
        <w:t xml:space="preserve"> и остывают мышцы.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 xml:space="preserve">Педагогу следует сделать предупреждающие замечания до исполнения 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комбинации.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приучить учеников слушать общие замечания и реагировать на них. Количество замечаний на уроке: 70% - </w:t>
      </w:r>
      <w:proofErr w:type="gramStart"/>
      <w:r w:rsidRPr="0033349E">
        <w:rPr>
          <w:rFonts w:ascii="Times New Roman" w:eastAsia="Times New Roman" w:hAnsi="Times New Roman" w:cs="Times New Roman"/>
          <w:sz w:val="28"/>
          <w:szCs w:val="28"/>
        </w:rPr>
        <w:t>общие</w:t>
      </w:r>
      <w:proofErr w:type="gramEnd"/>
      <w:r w:rsidRPr="0033349E">
        <w:rPr>
          <w:rFonts w:ascii="Times New Roman" w:eastAsia="Times New Roman" w:hAnsi="Times New Roman" w:cs="Times New Roman"/>
          <w:sz w:val="28"/>
          <w:szCs w:val="28"/>
        </w:rPr>
        <w:t xml:space="preserve">, 30% - </w:t>
      </w:r>
      <w:r w:rsidRPr="0033349E">
        <w:rPr>
          <w:rFonts w:ascii="Times New Roman" w:eastAsia="Times New Roman" w:hAnsi="Times New Roman" w:cs="Times New Roman"/>
          <w:spacing w:val="-2"/>
          <w:sz w:val="28"/>
          <w:szCs w:val="28"/>
        </w:rPr>
        <w:t>индивидуальные.</w:t>
      </w:r>
    </w:p>
    <w:p w:rsidR="00967E22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Поправляя недостатки исполненияу учащихся педагогу необходимо указать, как их исправить.</w:t>
      </w:r>
    </w:p>
    <w:p w:rsidR="004E7641" w:rsidRPr="0033349E" w:rsidRDefault="00967E22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lastRenderedPageBreak/>
        <w:t>Во время занятийнеобходимо переставлять учащихсяна другоеместо, особенно при исполнении упражнений на середине зала.</w:t>
      </w:r>
    </w:p>
    <w:p w:rsidR="004E7641" w:rsidRPr="0033349E" w:rsidRDefault="004E7641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Содержаниеиобъемучебно-тренировочнойработызависитотнаправленности коллектива и от объема знаний руководителя, но цели и задачиобщие</w:t>
      </w:r>
      <w:proofErr w:type="gramStart"/>
      <w:r w:rsidRPr="0033349E">
        <w:rPr>
          <w:rFonts w:ascii="Times New Roman" w:eastAsia="Times New Roman" w:hAnsi="Times New Roman" w:cs="Times New Roman"/>
          <w:sz w:val="28"/>
          <w:szCs w:val="28"/>
        </w:rPr>
        <w:t>:о</w:t>
      </w:r>
      <w:proofErr w:type="gramEnd"/>
      <w:r w:rsidRPr="0033349E">
        <w:rPr>
          <w:rFonts w:ascii="Times New Roman" w:eastAsia="Times New Roman" w:hAnsi="Times New Roman" w:cs="Times New Roman"/>
          <w:sz w:val="28"/>
          <w:szCs w:val="28"/>
        </w:rPr>
        <w:t>владениетанцевальныммастерствомитехникойтанца,безкоторыхневозможентворческийрост коллектива.</w:t>
      </w:r>
    </w:p>
    <w:p w:rsidR="004E7641" w:rsidRPr="0033349E" w:rsidRDefault="004E7641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Однаиззадачучебно-тренировочнойработы–правильнаяпостановкакорпуса, рук, ног, головы, развитие и укрепление опорно-двигательного аппарата,развитиесилыивыносливости,выработкаэластичностимышц,овладениетанцевальнойтехникой.</w:t>
      </w:r>
    </w:p>
    <w:p w:rsidR="00B6420F" w:rsidRPr="0033349E" w:rsidRDefault="00B6420F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Большоевниманиеследуетуделятькоординациидвижений,онаспособствуетразвитию свободы у исполнителя и превращение техники в подлинное искусство.Именновпроцессеучебнойработынеобходимовоспитывать,правдивостьивыразительность,слияние отдельныхдвиженийв единоецелое.</w:t>
      </w:r>
    </w:p>
    <w:p w:rsidR="00000FA8" w:rsidRDefault="00B6420F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Впроцессеучебнойработынеобходимоприучатьучастниковслушатьипонимать музыку. Музыка и танец неразрывно связаны друг с другом, поэтому</w:t>
      </w:r>
      <w:proofErr w:type="gramStart"/>
      <w:r w:rsidRPr="0033349E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33349E">
        <w:rPr>
          <w:rFonts w:ascii="Times New Roman" w:eastAsia="Times New Roman" w:hAnsi="Times New Roman" w:cs="Times New Roman"/>
          <w:sz w:val="28"/>
          <w:szCs w:val="28"/>
        </w:rPr>
        <w:t xml:space="preserve">бучая искусству танца, руководитель должен учить понимать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lastRenderedPageBreak/>
        <w:t>и слушать музыку,органичносливатьвединоецелоедвижениеи</w:t>
      </w:r>
      <w:r w:rsidR="00266CA2">
        <w:rPr>
          <w:rFonts w:ascii="Times New Roman" w:eastAsia="Times New Roman" w:hAnsi="Times New Roman" w:cs="Times New Roman"/>
          <w:sz w:val="28"/>
          <w:szCs w:val="28"/>
        </w:rPr>
        <w:t>музыку</w:t>
      </w:r>
    </w:p>
    <w:p w:rsidR="00266CA2" w:rsidRPr="0033349E" w:rsidRDefault="00266CA2" w:rsidP="0020031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65FC" w:rsidRPr="0033349E" w:rsidRDefault="00F02961" w:rsidP="0020031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b/>
          <w:sz w:val="28"/>
          <w:szCs w:val="28"/>
        </w:rPr>
        <w:t>Постановочнаяработавсамодеятельномхореографическомколлективе</w:t>
      </w:r>
    </w:p>
    <w:p w:rsidR="00AB65FC" w:rsidRPr="0033349E" w:rsidRDefault="00AB65FC" w:rsidP="0020031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961" w:rsidRPr="0033349E" w:rsidRDefault="00AB65FC" w:rsidP="0020031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4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7086" cy="2428778"/>
            <wp:effectExtent l="0" t="0" r="8255" b="0"/>
            <wp:docPr id="3" name="Рисунок 3" descr="https://tacon.ru/wp-content/uploads/f/7/f/f7f977ecbbda98346325d8289423d0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acon.ru/wp-content/uploads/f/7/f/f7f977ecbbda98346325d8289423d0b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217" cy="243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FC" w:rsidRPr="0033349E" w:rsidRDefault="00AB65FC" w:rsidP="0020031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961" w:rsidRPr="0033349E" w:rsidRDefault="00F02961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Постановочная работа подводит итог всей деятельности хореографическогоколлектива,онаопределяет,наскольковернаметодикаегоработы.</w:t>
      </w:r>
    </w:p>
    <w:p w:rsidR="00F02961" w:rsidRPr="0033349E" w:rsidRDefault="00F02961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Постановочная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работаначинается сзамысла,сопределения темы,идеи,учетатехническогоиисполнительскогоуровняучастников.</w:t>
      </w:r>
    </w:p>
    <w:p w:rsidR="00F02961" w:rsidRPr="0033349E" w:rsidRDefault="00F02961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b/>
          <w:sz w:val="28"/>
          <w:szCs w:val="28"/>
        </w:rPr>
        <w:t xml:space="preserve">Идея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– основная мысль произведения, то, что хочет сказать балетмейстерзрителю.</w:t>
      </w:r>
    </w:p>
    <w:p w:rsidR="00F02961" w:rsidRPr="0033349E" w:rsidRDefault="00F02961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– круг жизненных явлений, которые изображает художник, т. е. то, очемхочетрассказатьбалетмейстер.</w:t>
      </w:r>
    </w:p>
    <w:p w:rsidR="00F02961" w:rsidRPr="0033349E" w:rsidRDefault="00F02961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При выборе темы балетмейстер должен большое внимание уделять темамсовременности,историческимипатриотическимтемам,теметруда,природы,любви и. т.д., учитывать ее воспитательное значение, как для участников, так идля зрителей.</w:t>
      </w:r>
    </w:p>
    <w:p w:rsidR="00F02961" w:rsidRPr="0033349E" w:rsidRDefault="00F02961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Работанадпостановкойсостоитизнесколькихэтаповпредварительнойработы:</w:t>
      </w:r>
    </w:p>
    <w:p w:rsidR="00F02961" w:rsidRPr="0033349E" w:rsidRDefault="00F02961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b/>
          <w:i/>
          <w:sz w:val="28"/>
          <w:szCs w:val="28"/>
        </w:rPr>
        <w:t>Подбормузыкальногопроизведения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 xml:space="preserve">,отвечающегосодержаниютанцевальнойпостановки,которыйдолженсоответствоватьивыражатьидеюбудущей постановки и помочь связать действие и движение с музыкой. Музыкапомогаетраскрытьсодержаниеиобразытанца.Поэтомунеобходимымтребованием является художественность музыки и ее доступность для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участниковвозраста. В качестве музыкального сопровождения национальных танцев следуетбрать подлинные народные мелодии. И отдавать предпочтение тем обработкам, вкоторыхнародныйхарактербережносохранен.Длясозданиякрупнойхореографическойпостановкинужноповозможностипользоватьсямузыкойодного композитора, в крайнем случае, брать музыку композиторов, близких постилю.</w:t>
      </w:r>
    </w:p>
    <w:p w:rsidR="00F02961" w:rsidRPr="0033349E" w:rsidRDefault="00F02961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 xml:space="preserve">Следующим этапом является </w:t>
      </w:r>
      <w:r w:rsidRPr="0033349E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над хореографическим текстом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(движениятанца)икомпозициейтанца(перемещениеисполнителейпосценической площадке). Определив состав исполнителей будущей постановки,балетмейстерначинаетработунепосредственносисполнителями.Однаконапрактическихзанятияхсучастникамииногдаприходитсязаменятьоднидвижениядругими или менять рисунок танца, из невозможности в предварительной работеустановитьточнуюформутанца–онаустанавливаетсяокончательнолишьвпроцессеработысколлективом.</w:t>
      </w:r>
    </w:p>
    <w:p w:rsidR="00AB65FC" w:rsidRPr="0033349E" w:rsidRDefault="00AB65FC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Наметить краткую, содержательную, понятнуюи интересную</w:t>
      </w:r>
      <w:r w:rsidRPr="0033349E">
        <w:rPr>
          <w:rFonts w:ascii="Times New Roman" w:eastAsia="Times New Roman" w:hAnsi="Times New Roman" w:cs="Times New Roman"/>
          <w:b/>
          <w:i/>
          <w:sz w:val="28"/>
          <w:szCs w:val="28"/>
        </w:rPr>
        <w:t>беседу осодержании намеченной танцевальной постановки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 xml:space="preserve">, о характере образов в 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lastRenderedPageBreak/>
        <w:t>нейотраженных,овзаимоотношениидействующихлицит.д.Беседа,предшествующая постановке, должна быть живой и занимательной, чтобы у детейсоздаласьяркаякартинадействия,развертывающегосявпостановке.</w:t>
      </w:r>
    </w:p>
    <w:p w:rsidR="00AB65FC" w:rsidRPr="0033349E" w:rsidRDefault="00AB65FC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Продумать</w:t>
      </w:r>
      <w:r w:rsidRPr="0033349E">
        <w:rPr>
          <w:rFonts w:ascii="Times New Roman" w:eastAsia="Times New Roman" w:hAnsi="Times New Roman" w:cs="Times New Roman"/>
          <w:b/>
          <w:i/>
          <w:sz w:val="28"/>
          <w:szCs w:val="28"/>
        </w:rPr>
        <w:t>оформлениехореографическойпостановки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t>.Сценическийкостюмв этомпланеимеетбольшоезначение,таккаконсодействуетяркомудонесениюдозрителятанцевальногозамысла.Костюмвоспитываетхудожественный вкус исполнителей, поэтому нужно внимательно отнестись к егосоответствиюобразу,кегокраскам,изяществу,легкостиит.д.Костюмдлянародного танца, должен сохранять основные черты народного костюма и в то жевремясоответствоватьвозрасту.</w:t>
      </w:r>
    </w:p>
    <w:p w:rsidR="00AB65FC" w:rsidRPr="0033349E" w:rsidRDefault="00AB65FC" w:rsidP="002003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Аксессуарыипредметы,которымидетибудутпользоватьсявовремяисполнениятанца должны быть хорошо выполнены и приготовлены к началуработынадпостановкой.</w:t>
      </w:r>
    </w:p>
    <w:p w:rsidR="00AB65FC" w:rsidRPr="0033349E" w:rsidRDefault="00AB65FC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Закончивподготовительнуючастьработы,следуетприступитькпрактическим занятиям с участниками. Эту работу следует начать с беседы опостановке,далее,прослушиваниемузыкииееанализ,затемперейтикпрактическомупоказуотдельныхдвиженийи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lastRenderedPageBreak/>
        <w:t>танцевальныхкомбинаций,входящихв танец,указываянахарактерихисполнения.</w:t>
      </w:r>
    </w:p>
    <w:p w:rsidR="00AB65FC" w:rsidRPr="0033349E" w:rsidRDefault="00AB65FC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Впрактикесуществует2методапостановочнойработы.</w:t>
      </w:r>
    </w:p>
    <w:p w:rsidR="00AB65FC" w:rsidRPr="0033349E" w:rsidRDefault="00AB65FC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Руководительсначалапоказываетотдельныедвижения,комбинации,тщательноихотрабатывает,потомслагаетврисункикомпозициитанца.</w:t>
      </w:r>
    </w:p>
    <w:p w:rsidR="00AB65FC" w:rsidRPr="0033349E" w:rsidRDefault="00AB65FC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Руководитель сначала вчерне «разводит» весь танец, а потом приступает котработкедвиженийиотдельныхкомбинаций,вцеломотрабатываявесьтанец.</w:t>
      </w:r>
    </w:p>
    <w:p w:rsidR="003F3239" w:rsidRPr="0033349E" w:rsidRDefault="003F3239" w:rsidP="002003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Обаметодавполнеправильны,выборкакого-либоизнихзависитоттворческой индивидуальности руководителя. Но в том и другом случае работа надпостановкойдолжнапроводитьсяприполнойясностиипониманияисполнителямиеецелиисодержания.</w:t>
      </w:r>
    </w:p>
    <w:p w:rsidR="003F3239" w:rsidRPr="0033349E" w:rsidRDefault="003F3239" w:rsidP="002003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Ответственныммоментомработыявляетсяотработкатанца.Достижениевыразительного, точного и осмысленного исполнения танца требует кропотливогоинастойчивого труда.</w:t>
      </w:r>
    </w:p>
    <w:p w:rsidR="00000FA8" w:rsidRPr="0033349E" w:rsidRDefault="00000FA8" w:rsidP="002003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3349E" w:rsidRPr="0033349E" w:rsidRDefault="0033349E" w:rsidP="002003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00FA8" w:rsidRPr="0033349E" w:rsidRDefault="00000FA8" w:rsidP="0020031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F3239" w:rsidRPr="0033349E" w:rsidRDefault="003F3239" w:rsidP="0020031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4.Репетиционнаяработавтворческомхореографическомколлективе</w:t>
      </w:r>
    </w:p>
    <w:p w:rsidR="003F3239" w:rsidRPr="0033349E" w:rsidRDefault="003F3239" w:rsidP="0020031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239" w:rsidRPr="0033349E" w:rsidRDefault="003F3239" w:rsidP="0020031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4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9080" cy="2470153"/>
            <wp:effectExtent l="0" t="0" r="0" b="6350"/>
            <wp:docPr id="4" name="Рисунок 4" descr="https://www.mammeacrobate.com/wp-content/uploads/2014/10/bambini-sport-certificato-med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mmeacrobate.com/wp-content/uploads/2014/10/bambini-sport-certificato-medic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743" cy="247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39" w:rsidRPr="0033349E" w:rsidRDefault="003F3239" w:rsidP="0020031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239" w:rsidRPr="0033349E" w:rsidRDefault="003F3239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Репетиционная работа - это трудоемкая работа над тщательной отработкойкаждоготанцевальногослова,движения.Вискусстветанцанетпотолка,совершенствовать можно до бесконечности Руководитель терпеливо и настойчиводолжен отрабатывать ансамбль во всем. Ансамбль - это один как все и все, какодин. Ансамбль должен соблюдаться во всем: в росте, высоте рук, ног, ракурса,положенияголовыит.д.</w:t>
      </w:r>
    </w:p>
    <w:p w:rsidR="003F3239" w:rsidRPr="0033349E" w:rsidRDefault="003F3239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lastRenderedPageBreak/>
        <w:t>Репетиционнаяработадолжнапроводитсяпопринципу</w:t>
      </w:r>
      <w:proofErr w:type="gramStart"/>
      <w:r w:rsidRPr="0033349E">
        <w:rPr>
          <w:rFonts w:ascii="Times New Roman" w:eastAsia="Times New Roman" w:hAnsi="Times New Roman" w:cs="Times New Roman"/>
          <w:sz w:val="28"/>
          <w:szCs w:val="28"/>
        </w:rPr>
        <w:t>:о</w:t>
      </w:r>
      <w:proofErr w:type="gramEnd"/>
      <w:r w:rsidRPr="0033349E">
        <w:rPr>
          <w:rFonts w:ascii="Times New Roman" w:eastAsia="Times New Roman" w:hAnsi="Times New Roman" w:cs="Times New Roman"/>
          <w:sz w:val="28"/>
          <w:szCs w:val="28"/>
        </w:rPr>
        <w:t>тпростогоксложному,отбыстрогокмедленному,точноичеткоотрабатываякаждоедвижение, жест и позу.</w:t>
      </w:r>
    </w:p>
    <w:p w:rsidR="003F3239" w:rsidRPr="0033349E" w:rsidRDefault="003F3239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Насценудолжновыноситьсятолькохорошоотработанноехореографическоепроизведение.В этом случае участники чувствуют себя более уверенно и более точно воплотятзамыселбалетмейстера.</w:t>
      </w:r>
    </w:p>
    <w:p w:rsidR="003F3239" w:rsidRPr="0033349E" w:rsidRDefault="003F3239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Начинатьрепетициюнеобходимововремя,независимооттого,сколькопришло к назначенному часу участников. Это послужит хорошим уроком тем, ктоопоздает, и приучит всех приходить на репетицию за 10 – 15 минут до начала. Впротивном случае, зная, что руководитель из-за несвоевременной явки участниковзадерживает репетицию, число опозданий может постоянно увеличиваться, чтоприведёт к потере времени, отведённого на репетицию. От этого снижается нетолькохудожественнаяотдачарепетиции,нотеряетсяиеёвоспитательный,нравственно-организующийсмысл.Безответственноеотношениеоднихпоройраздражает,расслабляетвопределённомотношениидругих,снижаетвнихчувствопостоянноготворческого«горения».Вколлективепоявляютсянездоровыетенденции«исключительности»длянекоторыхучастников,резкопадаетпедагогическоезначениерепетиции.</w:t>
      </w:r>
    </w:p>
    <w:p w:rsidR="003F3239" w:rsidRPr="0033349E" w:rsidRDefault="003F3239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lastRenderedPageBreak/>
        <w:t>Репетиция должна начинаться с разминки, чтобы разогреть исполнителей,подготовить их для длительной учебной и репетиционной работы. Но разминка недолжнабытьзатянутой,таккакуисполнителейдолжныостатьсясилыдляработынад репертуаромколлектива.</w:t>
      </w:r>
    </w:p>
    <w:p w:rsidR="003F3239" w:rsidRPr="0033349E" w:rsidRDefault="003F3239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В любом хореографическом коллективе, а особенно в детском, не следуетработать над одним произведением в течении половины репетиции, тем более втечениевсейрепетиции</w:t>
      </w:r>
      <w:proofErr w:type="gramStart"/>
      <w:r w:rsidRPr="0033349E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33349E">
        <w:rPr>
          <w:rFonts w:ascii="Times New Roman" w:eastAsia="Times New Roman" w:hAnsi="Times New Roman" w:cs="Times New Roman"/>
          <w:sz w:val="28"/>
          <w:szCs w:val="28"/>
        </w:rPr>
        <w:t>частникивэтом случаебыстроустают.Номерим «примелькается»,ионидопускаютвисполнениинепроизвольныеошибки,вызванные в первую очередь снижением внимания, усталостью.</w:t>
      </w:r>
    </w:p>
    <w:p w:rsidR="003F3239" w:rsidRPr="0033349E" w:rsidRDefault="003F3239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Исполнителинелюбятчастыхостановокнарепетиции.Этонервирует,сбиваеттемпинастройрепетиции.Ктомуже,частыеостановкиразбиваютцелостноепредставлениеономере,аэтозначит,чтоусложняетсяработавоображения.</w:t>
      </w:r>
    </w:p>
    <w:p w:rsidR="003F3239" w:rsidRPr="0033349E" w:rsidRDefault="003F3239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Многое из того, что не получается после первого, чернового исполнения илипервойрепетиции,начинаетвыигрыватьсячерез2–3занятия:участникиулавливают стиль номера, его характерные, темповые, смысловые особенности,образно-</w:t>
      </w:r>
      <w:r w:rsidRPr="0033349E">
        <w:rPr>
          <w:rFonts w:ascii="Times New Roman" w:eastAsia="Times New Roman" w:hAnsi="Times New Roman" w:cs="Times New Roman"/>
          <w:sz w:val="28"/>
          <w:szCs w:val="28"/>
        </w:rPr>
        <w:lastRenderedPageBreak/>
        <w:t>эстетическоесодержание.Данноеобстоятельствопомогаетправильноисполнитьнеполучившиесятрудныедвиженияномера.</w:t>
      </w:r>
    </w:p>
    <w:p w:rsidR="003F3239" w:rsidRPr="0033349E" w:rsidRDefault="003F3239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Очень важен темп репетиции. Не следует репетировать один и тот же номерболее2-3раз,дажееслиегоисполнениенеустраиваетхудожественногоруководителя. Возможно, что исполнители не поняли поставленных перед нимизадач(невнятнообъяснено,невнимательнослушали)илижеонинемогутвыполнить в силу слабой технической подготовки. Для исправления допущенныхошибокнужныболееконкретныеобъяснения.</w:t>
      </w:r>
    </w:p>
    <w:p w:rsidR="003F3239" w:rsidRPr="0033349E" w:rsidRDefault="003F3239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Проведениегенеральнойрепетицииимеетсвоиособенности,определяющиеся тем, что она является репетицией с одной стороны, но в то жевремянесётнасебеприметыконцертноговыступления(костюмы,грим,свет,звукит.д.).Генеральнаярепетицияявляетсяитоговойдляопределённогоэтапаподготовкирепертуаракконцерту,ипоэтомунанейрешаютсятакиезадачи:</w:t>
      </w:r>
    </w:p>
    <w:p w:rsidR="003F3239" w:rsidRPr="0033349E" w:rsidRDefault="003F3239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какподготовитьпсихологическиисполнителейкконцерту;</w:t>
      </w:r>
    </w:p>
    <w:p w:rsidR="003F3239" w:rsidRPr="0033349E" w:rsidRDefault="003F3239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t>проверитьпрограмму,еёпоследовательность.</w:t>
      </w:r>
    </w:p>
    <w:p w:rsidR="003F3239" w:rsidRPr="0033349E" w:rsidRDefault="003F3239" w:rsidP="0020031D">
      <w:pPr>
        <w:rPr>
          <w:rFonts w:ascii="Times New Roman" w:eastAsia="Times New Roman" w:hAnsi="Times New Roman" w:cs="Times New Roman"/>
          <w:sz w:val="28"/>
          <w:szCs w:val="28"/>
        </w:rPr>
      </w:pPr>
      <w:r w:rsidRPr="0033349E">
        <w:rPr>
          <w:rFonts w:ascii="Times New Roman" w:eastAsia="Times New Roman" w:hAnsi="Times New Roman" w:cs="Times New Roman"/>
          <w:sz w:val="28"/>
          <w:szCs w:val="28"/>
        </w:rPr>
        <w:lastRenderedPageBreak/>
        <w:t>Нагенеральнойрепетицииненужноделатьчастыеостановки.Важнеепройтивсеномерасначаладоконца,датьпочувствоватьисполнителямвсюпрограммувцелом,этимсамымкакбыравномернораспределитьсилыиэмоциональноенапряжениенавсеномера.Илучшепроводитьгенеральнуюрепетицию (если есть такая возможность) в том зале и площадке, где предстоитвыступление за два дня до концерта. В этом случаи (если это необходимо) ещё есть время отработать нюансы, связанные с переодеванием, зарядкой костюмов,выходовнасцену,настройкойсветазвукаит.д.</w:t>
      </w:r>
    </w:p>
    <w:p w:rsidR="003F3239" w:rsidRPr="0033349E" w:rsidRDefault="003F3239" w:rsidP="003F32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961" w:rsidRPr="0033349E" w:rsidRDefault="00F02961" w:rsidP="0020031D">
      <w:pPr>
        <w:pStyle w:val="a3"/>
        <w:rPr>
          <w:rFonts w:ascii="Times New Roman" w:eastAsia="Times New Roman" w:hAnsi="Times New Roman" w:cs="Times New Roman"/>
          <w:sz w:val="28"/>
          <w:szCs w:val="28"/>
        </w:rPr>
        <w:sectPr w:rsidR="00F02961" w:rsidRPr="0033349E" w:rsidSect="0020031D">
          <w:footerReference w:type="default" r:id="rId11"/>
          <w:pgSz w:w="8419" w:h="11907" w:orient="landscape" w:code="9"/>
          <w:pgMar w:top="567" w:right="567" w:bottom="567" w:left="567" w:header="0" w:footer="1021" w:gutter="567"/>
          <w:cols w:space="720"/>
          <w:titlePg/>
          <w:docGrid w:linePitch="299"/>
        </w:sectPr>
      </w:pPr>
    </w:p>
    <w:p w:rsidR="003F3239" w:rsidRPr="0033349E" w:rsidRDefault="008922A2" w:rsidP="0020031D">
      <w:pPr>
        <w:pStyle w:val="a3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33349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lastRenderedPageBreak/>
        <w:t>5.Примерные минимальные нормативы деятельности клубного формирования в форме творческого коллектива должны предусматривать результат творческого сезона.</w:t>
      </w:r>
    </w:p>
    <w:p w:rsidR="008922A2" w:rsidRPr="0033349E" w:rsidRDefault="008922A2" w:rsidP="0020031D">
      <w:pPr>
        <w:pStyle w:val="a3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8922A2" w:rsidRPr="0033349E" w:rsidRDefault="008922A2" w:rsidP="0020031D">
      <w:pPr>
        <w:pStyle w:val="a3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3349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Творческий сезон длится с сентября по май каждого года.</w:t>
      </w:r>
    </w:p>
    <w:tbl>
      <w:tblPr>
        <w:tblW w:w="0" w:type="auto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4773"/>
      </w:tblGrid>
      <w:tr w:rsidR="008922A2" w:rsidRPr="0033349E" w:rsidTr="00EC1C57">
        <w:trPr>
          <w:trHeight w:val="25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922A2" w:rsidRPr="0033349E" w:rsidRDefault="008922A2" w:rsidP="0020031D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33349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 Наименование жанра </w:t>
            </w:r>
          </w:p>
          <w:p w:rsidR="008922A2" w:rsidRPr="0033349E" w:rsidRDefault="008922A2" w:rsidP="0020031D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33349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творческого коллектива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922A2" w:rsidRPr="0033349E" w:rsidRDefault="008922A2" w:rsidP="0020031D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33349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     Показатели результативности      </w:t>
            </w:r>
          </w:p>
        </w:tc>
      </w:tr>
      <w:tr w:rsidR="008922A2" w:rsidRPr="0033349E" w:rsidTr="00EC1C57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922A2" w:rsidRPr="0033349E" w:rsidRDefault="008922A2" w:rsidP="0020031D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33349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Хореографический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922A2" w:rsidRPr="0033349E" w:rsidRDefault="008922A2" w:rsidP="0020031D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33349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 Концертная программа из 2-х отделений;  </w:t>
            </w:r>
          </w:p>
          <w:p w:rsidR="008922A2" w:rsidRPr="0033349E" w:rsidRDefault="008922A2" w:rsidP="0020031D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33349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6 номеров для участия в концертах и представлениях базового учреждения культуры;</w:t>
            </w:r>
          </w:p>
          <w:p w:rsidR="00EC1C57" w:rsidRDefault="008922A2" w:rsidP="00EC1C57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33349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ежегодное обновление четверти текущего  репертуара;                            </w:t>
            </w:r>
            <w:r w:rsidR="00EC1C5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  <w:p w:rsidR="008922A2" w:rsidRPr="0033349E" w:rsidRDefault="008922A2" w:rsidP="00EC1C57">
            <w:pP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33349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выступление на других площадках не менее</w:t>
            </w:r>
            <w:r w:rsidR="00EC1C5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r w:rsidRPr="0033349E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 раза в квартал </w:t>
            </w:r>
          </w:p>
        </w:tc>
      </w:tr>
    </w:tbl>
    <w:p w:rsidR="00EC1C57" w:rsidRDefault="00EC1C57" w:rsidP="0020031D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922A2" w:rsidRPr="0033349E" w:rsidRDefault="008922A2" w:rsidP="0020031D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3349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Показателями качества работы творческого коллектива являются стабильность его личного состава, участие в смотрах и конкурсах тво</w:t>
      </w:r>
      <w:bookmarkStart w:id="1" w:name="_GoBack"/>
      <w:bookmarkEnd w:id="1"/>
      <w:r w:rsidRPr="0033349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рческого мастерства, положительная оценка деятельности общественностью (публикации в СМИ, благодарственные письма, заявки на концерты (спектакли) от организаций, доходы от проданных билетов на концерты и спектакли коллектива).</w:t>
      </w:r>
    </w:p>
    <w:p w:rsidR="008922A2" w:rsidRPr="0033349E" w:rsidRDefault="008922A2" w:rsidP="0020031D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33349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согласованию с учредителем клубные формирования могут оказывать платные услуги, как то: спектакли, концерты, представления, выставки, при условии, что сборы от реализации платных услуг будут использованы на развитие творческой деятельности коллектива, например, на приобретение костюмов, заказ постановок, приобретение музыкальных инструментов, методических пособий, а также на поощрение руководителей и участников творческого коллектива.</w:t>
      </w:r>
      <w:proofErr w:type="gramEnd"/>
    </w:p>
    <w:p w:rsidR="008922A2" w:rsidRPr="0033349E" w:rsidRDefault="008922A2" w:rsidP="0020031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922A2" w:rsidRPr="0033349E" w:rsidSect="00266CA2">
      <w:pgSz w:w="8419" w:h="11907" w:orient="landscape" w:code="9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C57" w:rsidRDefault="00EC1C57" w:rsidP="00740FBC">
      <w:pPr>
        <w:spacing w:after="0" w:line="240" w:lineRule="auto"/>
      </w:pPr>
      <w:r>
        <w:separator/>
      </w:r>
    </w:p>
  </w:endnote>
  <w:endnote w:type="continuationSeparator" w:id="1">
    <w:p w:rsidR="00EC1C57" w:rsidRDefault="00EC1C57" w:rsidP="0074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1763154"/>
      <w:docPartObj>
        <w:docPartGallery w:val="Page Numbers (Bottom of Page)"/>
        <w:docPartUnique/>
      </w:docPartObj>
    </w:sdtPr>
    <w:sdtContent>
      <w:p w:rsidR="00EC1C57" w:rsidRDefault="00EC1C57">
        <w:pPr>
          <w:pStyle w:val="ad"/>
          <w:jc w:val="right"/>
        </w:pPr>
        <w:fldSimple w:instr="PAGE   \* MERGEFORMAT">
          <w:r w:rsidR="00B90652">
            <w:rPr>
              <w:noProof/>
            </w:rPr>
            <w:t>12</w:t>
          </w:r>
        </w:fldSimple>
      </w:p>
    </w:sdtContent>
  </w:sdt>
  <w:p w:rsidR="00EC1C57" w:rsidRDefault="00EC1C5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C57" w:rsidRDefault="00EC1C57" w:rsidP="00740FBC">
      <w:pPr>
        <w:spacing w:after="0" w:line="240" w:lineRule="auto"/>
      </w:pPr>
      <w:r>
        <w:separator/>
      </w:r>
    </w:p>
  </w:footnote>
  <w:footnote w:type="continuationSeparator" w:id="1">
    <w:p w:rsidR="00EC1C57" w:rsidRDefault="00EC1C57" w:rsidP="00740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132"/>
    <w:multiLevelType w:val="multilevel"/>
    <w:tmpl w:val="79C4CDCE"/>
    <w:lvl w:ilvl="0">
      <w:start w:val="1"/>
      <w:numFmt w:val="decimal"/>
      <w:lvlText w:val="%1"/>
      <w:lvlJc w:val="left"/>
      <w:pPr>
        <w:ind w:left="157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4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2" w:hanging="1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1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1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1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7" w:hanging="1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173"/>
      </w:pPr>
      <w:rPr>
        <w:rFonts w:hint="default"/>
        <w:lang w:val="ru-RU" w:eastAsia="en-US" w:bidi="ar-SA"/>
      </w:rPr>
    </w:lvl>
  </w:abstractNum>
  <w:abstractNum w:abstractNumId="1">
    <w:nsid w:val="029F4661"/>
    <w:multiLevelType w:val="hybridMultilevel"/>
    <w:tmpl w:val="5C98A63E"/>
    <w:lvl w:ilvl="0" w:tplc="20C69B38">
      <w:start w:val="1"/>
      <w:numFmt w:val="decimal"/>
      <w:lvlText w:val="%1."/>
      <w:lvlJc w:val="left"/>
      <w:pPr>
        <w:ind w:left="96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ECCEEC">
      <w:numFmt w:val="bullet"/>
      <w:lvlText w:val="•"/>
      <w:lvlJc w:val="left"/>
      <w:pPr>
        <w:ind w:left="1878" w:hanging="280"/>
      </w:pPr>
      <w:rPr>
        <w:rFonts w:hint="default"/>
        <w:lang w:val="ru-RU" w:eastAsia="en-US" w:bidi="ar-SA"/>
      </w:rPr>
    </w:lvl>
    <w:lvl w:ilvl="2" w:tplc="A7EE0A78">
      <w:numFmt w:val="bullet"/>
      <w:lvlText w:val="•"/>
      <w:lvlJc w:val="left"/>
      <w:pPr>
        <w:ind w:left="2797" w:hanging="280"/>
      </w:pPr>
      <w:rPr>
        <w:rFonts w:hint="default"/>
        <w:lang w:val="ru-RU" w:eastAsia="en-US" w:bidi="ar-SA"/>
      </w:rPr>
    </w:lvl>
    <w:lvl w:ilvl="3" w:tplc="D750C806">
      <w:numFmt w:val="bullet"/>
      <w:lvlText w:val="•"/>
      <w:lvlJc w:val="left"/>
      <w:pPr>
        <w:ind w:left="3715" w:hanging="280"/>
      </w:pPr>
      <w:rPr>
        <w:rFonts w:hint="default"/>
        <w:lang w:val="ru-RU" w:eastAsia="en-US" w:bidi="ar-SA"/>
      </w:rPr>
    </w:lvl>
    <w:lvl w:ilvl="4" w:tplc="0FE65744">
      <w:numFmt w:val="bullet"/>
      <w:lvlText w:val="•"/>
      <w:lvlJc w:val="left"/>
      <w:pPr>
        <w:ind w:left="4634" w:hanging="280"/>
      </w:pPr>
      <w:rPr>
        <w:rFonts w:hint="default"/>
        <w:lang w:val="ru-RU" w:eastAsia="en-US" w:bidi="ar-SA"/>
      </w:rPr>
    </w:lvl>
    <w:lvl w:ilvl="5" w:tplc="264C9E26">
      <w:numFmt w:val="bullet"/>
      <w:lvlText w:val="•"/>
      <w:lvlJc w:val="left"/>
      <w:pPr>
        <w:ind w:left="5552" w:hanging="280"/>
      </w:pPr>
      <w:rPr>
        <w:rFonts w:hint="default"/>
        <w:lang w:val="ru-RU" w:eastAsia="en-US" w:bidi="ar-SA"/>
      </w:rPr>
    </w:lvl>
    <w:lvl w:ilvl="6" w:tplc="9BB2A508">
      <w:numFmt w:val="bullet"/>
      <w:lvlText w:val="•"/>
      <w:lvlJc w:val="left"/>
      <w:pPr>
        <w:ind w:left="6471" w:hanging="280"/>
      </w:pPr>
      <w:rPr>
        <w:rFonts w:hint="default"/>
        <w:lang w:val="ru-RU" w:eastAsia="en-US" w:bidi="ar-SA"/>
      </w:rPr>
    </w:lvl>
    <w:lvl w:ilvl="7" w:tplc="96303606">
      <w:numFmt w:val="bullet"/>
      <w:lvlText w:val="•"/>
      <w:lvlJc w:val="left"/>
      <w:pPr>
        <w:ind w:left="7389" w:hanging="280"/>
      </w:pPr>
      <w:rPr>
        <w:rFonts w:hint="default"/>
        <w:lang w:val="ru-RU" w:eastAsia="en-US" w:bidi="ar-SA"/>
      </w:rPr>
    </w:lvl>
    <w:lvl w:ilvl="8" w:tplc="F0C66336">
      <w:numFmt w:val="bullet"/>
      <w:lvlText w:val="•"/>
      <w:lvlJc w:val="left"/>
      <w:pPr>
        <w:ind w:left="8308" w:hanging="280"/>
      </w:pPr>
      <w:rPr>
        <w:rFonts w:hint="default"/>
        <w:lang w:val="ru-RU" w:eastAsia="en-US" w:bidi="ar-SA"/>
      </w:rPr>
    </w:lvl>
  </w:abstractNum>
  <w:abstractNum w:abstractNumId="2">
    <w:nsid w:val="03B2752B"/>
    <w:multiLevelType w:val="hybridMultilevel"/>
    <w:tmpl w:val="7F9AC9FA"/>
    <w:lvl w:ilvl="0" w:tplc="F1303F5C">
      <w:start w:val="1"/>
      <w:numFmt w:val="decimal"/>
      <w:lvlText w:val="%1."/>
      <w:lvlJc w:val="left"/>
      <w:pPr>
        <w:ind w:left="116" w:hanging="4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EA532">
      <w:numFmt w:val="bullet"/>
      <w:lvlText w:val="•"/>
      <w:lvlJc w:val="left"/>
      <w:pPr>
        <w:ind w:left="1122" w:hanging="418"/>
      </w:pPr>
      <w:rPr>
        <w:rFonts w:hint="default"/>
        <w:lang w:val="ru-RU" w:eastAsia="en-US" w:bidi="ar-SA"/>
      </w:rPr>
    </w:lvl>
    <w:lvl w:ilvl="2" w:tplc="0F48926C">
      <w:numFmt w:val="bullet"/>
      <w:lvlText w:val="•"/>
      <w:lvlJc w:val="left"/>
      <w:pPr>
        <w:ind w:left="2125" w:hanging="418"/>
      </w:pPr>
      <w:rPr>
        <w:rFonts w:hint="default"/>
        <w:lang w:val="ru-RU" w:eastAsia="en-US" w:bidi="ar-SA"/>
      </w:rPr>
    </w:lvl>
    <w:lvl w:ilvl="3" w:tplc="A19A42B0">
      <w:numFmt w:val="bullet"/>
      <w:lvlText w:val="•"/>
      <w:lvlJc w:val="left"/>
      <w:pPr>
        <w:ind w:left="3127" w:hanging="418"/>
      </w:pPr>
      <w:rPr>
        <w:rFonts w:hint="default"/>
        <w:lang w:val="ru-RU" w:eastAsia="en-US" w:bidi="ar-SA"/>
      </w:rPr>
    </w:lvl>
    <w:lvl w:ilvl="4" w:tplc="DEDE761A">
      <w:numFmt w:val="bullet"/>
      <w:lvlText w:val="•"/>
      <w:lvlJc w:val="left"/>
      <w:pPr>
        <w:ind w:left="4130" w:hanging="418"/>
      </w:pPr>
      <w:rPr>
        <w:rFonts w:hint="default"/>
        <w:lang w:val="ru-RU" w:eastAsia="en-US" w:bidi="ar-SA"/>
      </w:rPr>
    </w:lvl>
    <w:lvl w:ilvl="5" w:tplc="64F2338E">
      <w:numFmt w:val="bullet"/>
      <w:lvlText w:val="•"/>
      <w:lvlJc w:val="left"/>
      <w:pPr>
        <w:ind w:left="5132" w:hanging="418"/>
      </w:pPr>
      <w:rPr>
        <w:rFonts w:hint="default"/>
        <w:lang w:val="ru-RU" w:eastAsia="en-US" w:bidi="ar-SA"/>
      </w:rPr>
    </w:lvl>
    <w:lvl w:ilvl="6" w:tplc="307ED3EA">
      <w:numFmt w:val="bullet"/>
      <w:lvlText w:val="•"/>
      <w:lvlJc w:val="left"/>
      <w:pPr>
        <w:ind w:left="6135" w:hanging="418"/>
      </w:pPr>
      <w:rPr>
        <w:rFonts w:hint="default"/>
        <w:lang w:val="ru-RU" w:eastAsia="en-US" w:bidi="ar-SA"/>
      </w:rPr>
    </w:lvl>
    <w:lvl w:ilvl="7" w:tplc="60EA63EE">
      <w:numFmt w:val="bullet"/>
      <w:lvlText w:val="•"/>
      <w:lvlJc w:val="left"/>
      <w:pPr>
        <w:ind w:left="7137" w:hanging="418"/>
      </w:pPr>
      <w:rPr>
        <w:rFonts w:hint="default"/>
        <w:lang w:val="ru-RU" w:eastAsia="en-US" w:bidi="ar-SA"/>
      </w:rPr>
    </w:lvl>
    <w:lvl w:ilvl="8" w:tplc="109A2046">
      <w:numFmt w:val="bullet"/>
      <w:lvlText w:val="•"/>
      <w:lvlJc w:val="left"/>
      <w:pPr>
        <w:ind w:left="8140" w:hanging="418"/>
      </w:pPr>
      <w:rPr>
        <w:rFonts w:hint="default"/>
        <w:lang w:val="ru-RU" w:eastAsia="en-US" w:bidi="ar-SA"/>
      </w:rPr>
    </w:lvl>
  </w:abstractNum>
  <w:abstractNum w:abstractNumId="3">
    <w:nsid w:val="074D44E2"/>
    <w:multiLevelType w:val="hybridMultilevel"/>
    <w:tmpl w:val="A148B30C"/>
    <w:lvl w:ilvl="0" w:tplc="69D2F8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F39E8"/>
    <w:multiLevelType w:val="hybridMultilevel"/>
    <w:tmpl w:val="8A402592"/>
    <w:lvl w:ilvl="0" w:tplc="69D2F8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0441B"/>
    <w:multiLevelType w:val="multilevel"/>
    <w:tmpl w:val="CC5429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490451"/>
    <w:multiLevelType w:val="hybridMultilevel"/>
    <w:tmpl w:val="7FB4B9D4"/>
    <w:lvl w:ilvl="0" w:tplc="AB42A0D8">
      <w:numFmt w:val="bullet"/>
      <w:lvlText w:val="-"/>
      <w:lvlJc w:val="left"/>
      <w:pPr>
        <w:ind w:left="11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78FA52">
      <w:numFmt w:val="bullet"/>
      <w:lvlText w:val="•"/>
      <w:lvlJc w:val="left"/>
      <w:pPr>
        <w:ind w:left="1122" w:hanging="163"/>
      </w:pPr>
      <w:rPr>
        <w:rFonts w:hint="default"/>
        <w:lang w:val="ru-RU" w:eastAsia="en-US" w:bidi="ar-SA"/>
      </w:rPr>
    </w:lvl>
    <w:lvl w:ilvl="2" w:tplc="9F54071C">
      <w:numFmt w:val="bullet"/>
      <w:lvlText w:val="•"/>
      <w:lvlJc w:val="left"/>
      <w:pPr>
        <w:ind w:left="2125" w:hanging="163"/>
      </w:pPr>
      <w:rPr>
        <w:rFonts w:hint="default"/>
        <w:lang w:val="ru-RU" w:eastAsia="en-US" w:bidi="ar-SA"/>
      </w:rPr>
    </w:lvl>
    <w:lvl w:ilvl="3" w:tplc="08B42D28">
      <w:numFmt w:val="bullet"/>
      <w:lvlText w:val="•"/>
      <w:lvlJc w:val="left"/>
      <w:pPr>
        <w:ind w:left="3127" w:hanging="163"/>
      </w:pPr>
      <w:rPr>
        <w:rFonts w:hint="default"/>
        <w:lang w:val="ru-RU" w:eastAsia="en-US" w:bidi="ar-SA"/>
      </w:rPr>
    </w:lvl>
    <w:lvl w:ilvl="4" w:tplc="BB4CF426">
      <w:numFmt w:val="bullet"/>
      <w:lvlText w:val="•"/>
      <w:lvlJc w:val="left"/>
      <w:pPr>
        <w:ind w:left="4130" w:hanging="163"/>
      </w:pPr>
      <w:rPr>
        <w:rFonts w:hint="default"/>
        <w:lang w:val="ru-RU" w:eastAsia="en-US" w:bidi="ar-SA"/>
      </w:rPr>
    </w:lvl>
    <w:lvl w:ilvl="5" w:tplc="F5A41ED0">
      <w:numFmt w:val="bullet"/>
      <w:lvlText w:val="•"/>
      <w:lvlJc w:val="left"/>
      <w:pPr>
        <w:ind w:left="5132" w:hanging="163"/>
      </w:pPr>
      <w:rPr>
        <w:rFonts w:hint="default"/>
        <w:lang w:val="ru-RU" w:eastAsia="en-US" w:bidi="ar-SA"/>
      </w:rPr>
    </w:lvl>
    <w:lvl w:ilvl="6" w:tplc="6C12753C">
      <w:numFmt w:val="bullet"/>
      <w:lvlText w:val="•"/>
      <w:lvlJc w:val="left"/>
      <w:pPr>
        <w:ind w:left="6135" w:hanging="163"/>
      </w:pPr>
      <w:rPr>
        <w:rFonts w:hint="default"/>
        <w:lang w:val="ru-RU" w:eastAsia="en-US" w:bidi="ar-SA"/>
      </w:rPr>
    </w:lvl>
    <w:lvl w:ilvl="7" w:tplc="E7A68600">
      <w:numFmt w:val="bullet"/>
      <w:lvlText w:val="•"/>
      <w:lvlJc w:val="left"/>
      <w:pPr>
        <w:ind w:left="7137" w:hanging="163"/>
      </w:pPr>
      <w:rPr>
        <w:rFonts w:hint="default"/>
        <w:lang w:val="ru-RU" w:eastAsia="en-US" w:bidi="ar-SA"/>
      </w:rPr>
    </w:lvl>
    <w:lvl w:ilvl="8" w:tplc="48F0ABBE">
      <w:numFmt w:val="bullet"/>
      <w:lvlText w:val="•"/>
      <w:lvlJc w:val="left"/>
      <w:pPr>
        <w:ind w:left="8140" w:hanging="163"/>
      </w:pPr>
      <w:rPr>
        <w:rFonts w:hint="default"/>
        <w:lang w:val="ru-RU" w:eastAsia="en-US" w:bidi="ar-SA"/>
      </w:rPr>
    </w:lvl>
  </w:abstractNum>
  <w:abstractNum w:abstractNumId="7">
    <w:nsid w:val="45CD0F08"/>
    <w:multiLevelType w:val="hybridMultilevel"/>
    <w:tmpl w:val="BA10897C"/>
    <w:lvl w:ilvl="0" w:tplc="E294DD2C">
      <w:start w:val="1"/>
      <w:numFmt w:val="decimal"/>
      <w:lvlText w:val="%1."/>
      <w:lvlJc w:val="left"/>
      <w:pPr>
        <w:ind w:left="116" w:hanging="5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90EF06">
      <w:numFmt w:val="bullet"/>
      <w:lvlText w:val="•"/>
      <w:lvlJc w:val="left"/>
      <w:pPr>
        <w:ind w:left="1122" w:hanging="558"/>
      </w:pPr>
      <w:rPr>
        <w:rFonts w:hint="default"/>
        <w:lang w:val="ru-RU" w:eastAsia="en-US" w:bidi="ar-SA"/>
      </w:rPr>
    </w:lvl>
    <w:lvl w:ilvl="2" w:tplc="38649CA6">
      <w:numFmt w:val="bullet"/>
      <w:lvlText w:val="•"/>
      <w:lvlJc w:val="left"/>
      <w:pPr>
        <w:ind w:left="2125" w:hanging="558"/>
      </w:pPr>
      <w:rPr>
        <w:rFonts w:hint="default"/>
        <w:lang w:val="ru-RU" w:eastAsia="en-US" w:bidi="ar-SA"/>
      </w:rPr>
    </w:lvl>
    <w:lvl w:ilvl="3" w:tplc="0C64AF38">
      <w:numFmt w:val="bullet"/>
      <w:lvlText w:val="•"/>
      <w:lvlJc w:val="left"/>
      <w:pPr>
        <w:ind w:left="3127" w:hanging="558"/>
      </w:pPr>
      <w:rPr>
        <w:rFonts w:hint="default"/>
        <w:lang w:val="ru-RU" w:eastAsia="en-US" w:bidi="ar-SA"/>
      </w:rPr>
    </w:lvl>
    <w:lvl w:ilvl="4" w:tplc="6CB48D0C">
      <w:numFmt w:val="bullet"/>
      <w:lvlText w:val="•"/>
      <w:lvlJc w:val="left"/>
      <w:pPr>
        <w:ind w:left="4130" w:hanging="558"/>
      </w:pPr>
      <w:rPr>
        <w:rFonts w:hint="default"/>
        <w:lang w:val="ru-RU" w:eastAsia="en-US" w:bidi="ar-SA"/>
      </w:rPr>
    </w:lvl>
    <w:lvl w:ilvl="5" w:tplc="A2F05E60">
      <w:numFmt w:val="bullet"/>
      <w:lvlText w:val="•"/>
      <w:lvlJc w:val="left"/>
      <w:pPr>
        <w:ind w:left="5132" w:hanging="558"/>
      </w:pPr>
      <w:rPr>
        <w:rFonts w:hint="default"/>
        <w:lang w:val="ru-RU" w:eastAsia="en-US" w:bidi="ar-SA"/>
      </w:rPr>
    </w:lvl>
    <w:lvl w:ilvl="6" w:tplc="E316895E">
      <w:numFmt w:val="bullet"/>
      <w:lvlText w:val="•"/>
      <w:lvlJc w:val="left"/>
      <w:pPr>
        <w:ind w:left="6135" w:hanging="558"/>
      </w:pPr>
      <w:rPr>
        <w:rFonts w:hint="default"/>
        <w:lang w:val="ru-RU" w:eastAsia="en-US" w:bidi="ar-SA"/>
      </w:rPr>
    </w:lvl>
    <w:lvl w:ilvl="7" w:tplc="6CB0267A">
      <w:numFmt w:val="bullet"/>
      <w:lvlText w:val="•"/>
      <w:lvlJc w:val="left"/>
      <w:pPr>
        <w:ind w:left="7137" w:hanging="558"/>
      </w:pPr>
      <w:rPr>
        <w:rFonts w:hint="default"/>
        <w:lang w:val="ru-RU" w:eastAsia="en-US" w:bidi="ar-SA"/>
      </w:rPr>
    </w:lvl>
    <w:lvl w:ilvl="8" w:tplc="7F60E4F4">
      <w:numFmt w:val="bullet"/>
      <w:lvlText w:val="•"/>
      <w:lvlJc w:val="left"/>
      <w:pPr>
        <w:ind w:left="8140" w:hanging="55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bookFoldPrinting/>
  <w:bookFoldPrintingSheets w:val="-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2C3"/>
    <w:rsid w:val="00000FA8"/>
    <w:rsid w:val="001C7626"/>
    <w:rsid w:val="0020031D"/>
    <w:rsid w:val="00240D9D"/>
    <w:rsid w:val="00266CA2"/>
    <w:rsid w:val="002D72C3"/>
    <w:rsid w:val="0033349E"/>
    <w:rsid w:val="003E5FC4"/>
    <w:rsid w:val="003F3239"/>
    <w:rsid w:val="004D36A2"/>
    <w:rsid w:val="004E7641"/>
    <w:rsid w:val="00510441"/>
    <w:rsid w:val="00591FF0"/>
    <w:rsid w:val="005F3C14"/>
    <w:rsid w:val="00710F18"/>
    <w:rsid w:val="00740FBC"/>
    <w:rsid w:val="00773203"/>
    <w:rsid w:val="00790536"/>
    <w:rsid w:val="008922A2"/>
    <w:rsid w:val="008B787C"/>
    <w:rsid w:val="00967E22"/>
    <w:rsid w:val="009E4C09"/>
    <w:rsid w:val="00A768E1"/>
    <w:rsid w:val="00AA5899"/>
    <w:rsid w:val="00AB65FC"/>
    <w:rsid w:val="00B6420F"/>
    <w:rsid w:val="00B826E8"/>
    <w:rsid w:val="00B90652"/>
    <w:rsid w:val="00C502E1"/>
    <w:rsid w:val="00DD5883"/>
    <w:rsid w:val="00EC1C57"/>
    <w:rsid w:val="00EC3D88"/>
    <w:rsid w:val="00EE04AB"/>
    <w:rsid w:val="00F02961"/>
    <w:rsid w:val="00F340BC"/>
    <w:rsid w:val="00F37A6C"/>
    <w:rsid w:val="00F50DF3"/>
    <w:rsid w:val="00F7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C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D72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72C3"/>
  </w:style>
  <w:style w:type="paragraph" w:styleId="a6">
    <w:name w:val="Balloon Text"/>
    <w:basedOn w:val="a"/>
    <w:link w:val="a7"/>
    <w:uiPriority w:val="99"/>
    <w:semiHidden/>
    <w:unhideWhenUsed/>
    <w:rsid w:val="00AB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5FC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740FBC"/>
  </w:style>
  <w:style w:type="paragraph" w:styleId="a9">
    <w:name w:val="No Spacing"/>
    <w:link w:val="aa"/>
    <w:uiPriority w:val="1"/>
    <w:qFormat/>
    <w:rsid w:val="00740FB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40FBC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7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FBC"/>
  </w:style>
  <w:style w:type="paragraph" w:styleId="ad">
    <w:name w:val="footer"/>
    <w:basedOn w:val="a"/>
    <w:link w:val="ae"/>
    <w:uiPriority w:val="99"/>
    <w:unhideWhenUsed/>
    <w:rsid w:val="007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C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D72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72C3"/>
  </w:style>
  <w:style w:type="paragraph" w:styleId="a6">
    <w:name w:val="Balloon Text"/>
    <w:basedOn w:val="a"/>
    <w:link w:val="a7"/>
    <w:uiPriority w:val="99"/>
    <w:semiHidden/>
    <w:unhideWhenUsed/>
    <w:rsid w:val="00AB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5FC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740FBC"/>
  </w:style>
  <w:style w:type="paragraph" w:styleId="a9">
    <w:name w:val="No Spacing"/>
    <w:link w:val="aa"/>
    <w:uiPriority w:val="1"/>
    <w:qFormat/>
    <w:rsid w:val="00740FB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40FBC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7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FBC"/>
  </w:style>
  <w:style w:type="paragraph" w:styleId="ad">
    <w:name w:val="footer"/>
    <w:basedOn w:val="a"/>
    <w:link w:val="ae"/>
    <w:uiPriority w:val="99"/>
    <w:unhideWhenUsed/>
    <w:rsid w:val="0074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26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MSI</cp:lastModifiedBy>
  <cp:revision>17</cp:revision>
  <cp:lastPrinted>2024-04-19T05:11:00Z</cp:lastPrinted>
  <dcterms:created xsi:type="dcterms:W3CDTF">2024-04-15T05:00:00Z</dcterms:created>
  <dcterms:modified xsi:type="dcterms:W3CDTF">2024-04-24T11:23:00Z</dcterms:modified>
</cp:coreProperties>
</file>