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6C" w:rsidRPr="00230A6C" w:rsidRDefault="00230A6C" w:rsidP="00230A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0A6C">
        <w:rPr>
          <w:rFonts w:ascii="Times New Roman" w:hAnsi="Times New Roman" w:cs="Times New Roman"/>
          <w:b/>
          <w:sz w:val="28"/>
          <w:szCs w:val="28"/>
        </w:rPr>
        <w:t>Таблица  № 8</w:t>
      </w:r>
    </w:p>
    <w:p w:rsidR="00230A6C" w:rsidRPr="00230A6C" w:rsidRDefault="00230A6C" w:rsidP="00230A6C">
      <w:pPr>
        <w:pStyle w:val="1"/>
        <w:jc w:val="center"/>
        <w:rPr>
          <w:b/>
          <w:szCs w:val="28"/>
        </w:rPr>
      </w:pPr>
    </w:p>
    <w:p w:rsidR="00230A6C" w:rsidRPr="00230A6C" w:rsidRDefault="00230A6C" w:rsidP="00230A6C">
      <w:pPr>
        <w:pStyle w:val="1"/>
        <w:jc w:val="center"/>
        <w:rPr>
          <w:b/>
          <w:szCs w:val="28"/>
        </w:rPr>
      </w:pPr>
      <w:r w:rsidRPr="00230A6C">
        <w:rPr>
          <w:b/>
          <w:szCs w:val="28"/>
        </w:rPr>
        <w:t>СВЕДЕНИЯ О НАЦИОНАЛЬНЫХ ТВОРЧЕСКИХ КОЛЛЕКТИВАХ</w:t>
      </w:r>
    </w:p>
    <w:p w:rsidR="00230A6C" w:rsidRPr="00230A6C" w:rsidRDefault="00230A6C" w:rsidP="00230A6C">
      <w:pPr>
        <w:spacing w:after="0" w:line="240" w:lineRule="auto"/>
        <w:rPr>
          <w:rFonts w:ascii="Times New Roman" w:hAnsi="Times New Roman" w:cs="Times New Roman"/>
        </w:rPr>
      </w:pPr>
    </w:p>
    <w:p w:rsidR="00230A6C" w:rsidRPr="00230A6C" w:rsidRDefault="00230A6C" w:rsidP="00230A6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A6C">
        <w:rPr>
          <w:rFonts w:ascii="Times New Roman" w:hAnsi="Times New Roman" w:cs="Times New Roman"/>
          <w:sz w:val="24"/>
          <w:szCs w:val="24"/>
        </w:rPr>
        <w:t>______________________________________ города, городского округа, района  на 01.01.202</w:t>
      </w:r>
      <w:r w:rsidR="00772433">
        <w:rPr>
          <w:rFonts w:ascii="Times New Roman" w:hAnsi="Times New Roman" w:cs="Times New Roman"/>
          <w:sz w:val="24"/>
          <w:szCs w:val="24"/>
        </w:rPr>
        <w:t>2</w:t>
      </w:r>
      <w:r w:rsidRPr="00230A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0A6C" w:rsidRPr="00230A6C" w:rsidRDefault="00230A6C" w:rsidP="0023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6C" w:rsidRPr="00230A6C" w:rsidRDefault="00230A6C" w:rsidP="00230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6C" w:rsidRPr="00230A6C" w:rsidRDefault="00230A6C" w:rsidP="00230A6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2681"/>
        <w:gridCol w:w="2042"/>
        <w:gridCol w:w="2105"/>
        <w:gridCol w:w="1395"/>
        <w:gridCol w:w="1115"/>
        <w:gridCol w:w="1084"/>
        <w:gridCol w:w="1829"/>
        <w:gridCol w:w="1737"/>
      </w:tblGrid>
      <w:tr w:rsidR="00230A6C" w:rsidRPr="00230A6C" w:rsidTr="009D3201">
        <w:tc>
          <w:tcPr>
            <w:tcW w:w="809" w:type="dxa"/>
            <w:vMerge w:val="restart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3" w:type="dxa"/>
            <w:vMerge w:val="restart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РДК, СДК, СК</w:t>
            </w:r>
          </w:p>
        </w:tc>
        <w:tc>
          <w:tcPr>
            <w:tcW w:w="1970" w:type="dxa"/>
            <w:vMerge w:val="restart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 с указанием звания, национальной принадлежности</w:t>
            </w:r>
          </w:p>
        </w:tc>
        <w:tc>
          <w:tcPr>
            <w:tcW w:w="2141" w:type="dxa"/>
            <w:vMerge w:val="restart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образование,  стаж</w:t>
            </w: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(сот</w:t>
            </w:r>
            <w:proofErr w:type="gramStart"/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елефон)</w:t>
            </w:r>
          </w:p>
        </w:tc>
        <w:tc>
          <w:tcPr>
            <w:tcW w:w="1458" w:type="dxa"/>
            <w:vMerge w:val="restart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179" w:type="dxa"/>
            <w:gridSpan w:val="2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694" w:type="dxa"/>
            <w:vMerge w:val="restart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база (наличие костюмов, инструментов и т.д.)</w:t>
            </w:r>
          </w:p>
        </w:tc>
        <w:tc>
          <w:tcPr>
            <w:tcW w:w="1694" w:type="dxa"/>
            <w:vMerge w:val="restart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Солисты, исполнители на народных инструментах</w:t>
            </w: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какой)</w:t>
            </w:r>
          </w:p>
        </w:tc>
      </w:tr>
      <w:tr w:rsidR="00230A6C" w:rsidRPr="00230A6C" w:rsidTr="009D3201">
        <w:tc>
          <w:tcPr>
            <w:tcW w:w="809" w:type="dxa"/>
            <w:vMerge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мужчин </w:t>
            </w: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  <w:tc>
          <w:tcPr>
            <w:tcW w:w="1086" w:type="dxa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A6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94" w:type="dxa"/>
            <w:vMerge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94" w:type="dxa"/>
            <w:vMerge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230A6C" w:rsidRPr="00230A6C" w:rsidTr="009D3201">
        <w:tc>
          <w:tcPr>
            <w:tcW w:w="809" w:type="dxa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230A6C" w:rsidRPr="00230A6C" w:rsidRDefault="00230A6C" w:rsidP="0023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1694" w:type="dxa"/>
          </w:tcPr>
          <w:p w:rsidR="00230A6C" w:rsidRPr="00230A6C" w:rsidRDefault="00230A6C" w:rsidP="00230A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52296D" w:rsidRPr="00230A6C" w:rsidRDefault="00230A6C" w:rsidP="00230A6C">
      <w:pPr>
        <w:spacing w:after="0" w:line="240" w:lineRule="auto"/>
        <w:rPr>
          <w:rFonts w:ascii="Times New Roman" w:hAnsi="Times New Roman" w:cs="Times New Roman"/>
        </w:rPr>
      </w:pPr>
      <w:r w:rsidRPr="00230A6C">
        <w:rPr>
          <w:rFonts w:ascii="Times New Roman" w:hAnsi="Times New Roman" w:cs="Times New Roman"/>
          <w:b/>
          <w:i/>
          <w:sz w:val="28"/>
        </w:rPr>
        <w:t>*Примечание: Кроме русских</w:t>
      </w:r>
    </w:p>
    <w:sectPr w:rsidR="0052296D" w:rsidRPr="00230A6C" w:rsidSect="00230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A6C"/>
    <w:rsid w:val="00230A6C"/>
    <w:rsid w:val="0052296D"/>
    <w:rsid w:val="0077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6D"/>
  </w:style>
  <w:style w:type="paragraph" w:styleId="1">
    <w:name w:val="heading 1"/>
    <w:basedOn w:val="a"/>
    <w:next w:val="a"/>
    <w:link w:val="10"/>
    <w:qFormat/>
    <w:rsid w:val="00230A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A6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2020-12-08T09:54:00Z</dcterms:created>
  <dcterms:modified xsi:type="dcterms:W3CDTF">2021-11-16T07:39:00Z</dcterms:modified>
</cp:coreProperties>
</file>